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E87CD" w14:textId="77777777" w:rsidR="00F45F2C" w:rsidRDefault="00F45F2C" w:rsidP="00F45F2C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14:paraId="2CFCA063" w14:textId="77777777" w:rsidR="00F45F2C" w:rsidRDefault="00F45F2C" w:rsidP="00F45F2C">
      <w:pPr>
        <w:spacing w:line="276" w:lineRule="auto"/>
        <w:jc w:val="both"/>
        <w:rPr>
          <w:rFonts w:ascii="Tahoma" w:hAnsi="Tahoma" w:cs="Tahoma"/>
        </w:rPr>
      </w:pPr>
    </w:p>
    <w:p w14:paraId="72A1B26E" w14:textId="77777777" w:rsidR="00F45F2C" w:rsidRDefault="00F45F2C" w:rsidP="00F45F2C">
      <w:pPr>
        <w:spacing w:line="276" w:lineRule="auto"/>
        <w:jc w:val="both"/>
        <w:rPr>
          <w:rFonts w:ascii="Tahoma" w:hAnsi="Tahoma" w:cs="Tahoma"/>
        </w:rPr>
      </w:pPr>
    </w:p>
    <w:p w14:paraId="5E9308A8" w14:textId="77777777" w:rsidR="009A3AFF" w:rsidRPr="006E2F13" w:rsidRDefault="009A3AFF" w:rsidP="009A3AFF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>FORMULARZ KONSULTACJI</w:t>
      </w:r>
    </w:p>
    <w:p w14:paraId="49BFF637" w14:textId="77777777" w:rsidR="009A3AFF" w:rsidRPr="006E2F13" w:rsidRDefault="009A3AFF" w:rsidP="009A3AFF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zgłoszonych zmian do </w:t>
      </w: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 xml:space="preserve">Programu </w:t>
      </w:r>
      <w:r w:rsidRPr="00EA5063">
        <w:rPr>
          <w:rFonts w:ascii="Tahoma" w:eastAsia="Calibri" w:hAnsi="Tahoma" w:cs="Tahoma"/>
          <w:b/>
          <w:sz w:val="22"/>
          <w:szCs w:val="22"/>
          <w:lang w:eastAsia="en-US"/>
        </w:rPr>
        <w:t>w</w:t>
      </w: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 xml:space="preserve">spółpracy Powiatu </w:t>
      </w:r>
      <w:r w:rsidRPr="00EA5063">
        <w:rPr>
          <w:rFonts w:ascii="Tahoma" w:eastAsia="Calibri" w:hAnsi="Tahoma" w:cs="Tahoma"/>
          <w:b/>
          <w:sz w:val="22"/>
          <w:szCs w:val="22"/>
          <w:lang w:eastAsia="en-US"/>
        </w:rPr>
        <w:t xml:space="preserve">Świebodzińskiego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br/>
        <w:t xml:space="preserve">z organizacjami pozarządowymi i innymi podmiotami </w:t>
      </w:r>
      <w:r w:rsidRPr="00EA5063">
        <w:rPr>
          <w:rFonts w:ascii="Tahoma" w:eastAsia="Calibri" w:hAnsi="Tahoma" w:cs="Tahoma"/>
          <w:b/>
          <w:sz w:val="22"/>
          <w:szCs w:val="22"/>
          <w:lang w:eastAsia="en-US"/>
        </w:rPr>
        <w:t xml:space="preserve"> w 20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21</w:t>
      </w:r>
      <w:r w:rsidRPr="00EA5063">
        <w:rPr>
          <w:rFonts w:ascii="Tahoma" w:eastAsia="Calibri" w:hAnsi="Tahoma" w:cs="Tahoma"/>
          <w:b/>
          <w:sz w:val="22"/>
          <w:szCs w:val="22"/>
          <w:lang w:eastAsia="en-US"/>
        </w:rPr>
        <w:t xml:space="preserve"> roku</w:t>
      </w:r>
    </w:p>
    <w:p w14:paraId="64556602" w14:textId="77777777" w:rsidR="009A3AFF" w:rsidRPr="006E2F13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3B374640" w14:textId="77777777" w:rsidR="009A3AFF" w:rsidRPr="006E2F13" w:rsidRDefault="009A3AFF" w:rsidP="009A3AFF">
      <w:pPr>
        <w:spacing w:after="200" w:line="276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>1. Dane organizacji pozarządowej: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A3AFF" w:rsidRPr="006E2F13" w14:paraId="492F7A49" w14:textId="77777777" w:rsidTr="00022DDF">
        <w:tc>
          <w:tcPr>
            <w:tcW w:w="2235" w:type="dxa"/>
            <w:shd w:val="clear" w:color="auto" w:fill="auto"/>
          </w:tcPr>
          <w:p w14:paraId="528ED1D3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6977" w:type="dxa"/>
            <w:shd w:val="clear" w:color="auto" w:fill="auto"/>
          </w:tcPr>
          <w:p w14:paraId="4C147DEB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9A3AFF" w:rsidRPr="006E2F13" w14:paraId="21631EDC" w14:textId="77777777" w:rsidTr="00022DDF">
        <w:tc>
          <w:tcPr>
            <w:tcW w:w="2235" w:type="dxa"/>
            <w:shd w:val="clear" w:color="auto" w:fill="auto"/>
          </w:tcPr>
          <w:p w14:paraId="3D731B29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6977" w:type="dxa"/>
            <w:shd w:val="clear" w:color="auto" w:fill="auto"/>
          </w:tcPr>
          <w:p w14:paraId="03E5C92B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9A3AFF" w:rsidRPr="006E2F13" w14:paraId="65E497BF" w14:textId="77777777" w:rsidTr="00022DDF">
        <w:tc>
          <w:tcPr>
            <w:tcW w:w="2235" w:type="dxa"/>
            <w:shd w:val="clear" w:color="auto" w:fill="auto"/>
          </w:tcPr>
          <w:p w14:paraId="72A3A626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Telefon i adres e-mail</w:t>
            </w:r>
          </w:p>
        </w:tc>
        <w:tc>
          <w:tcPr>
            <w:tcW w:w="6977" w:type="dxa"/>
            <w:shd w:val="clear" w:color="auto" w:fill="auto"/>
          </w:tcPr>
          <w:p w14:paraId="0B2A03E8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0D9E6AA2" w14:textId="77777777" w:rsidR="009A3AFF" w:rsidRPr="006E2F13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116D8014" w14:textId="77777777" w:rsidR="009A3AFF" w:rsidRPr="006E2F13" w:rsidRDefault="009A3AFF" w:rsidP="009A3AFF">
      <w:pPr>
        <w:spacing w:after="200" w:line="276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 xml:space="preserve">2. Uwagi do projektu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zmian </w:t>
      </w: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 xml:space="preserve">Programu </w:t>
      </w:r>
      <w:r w:rsidRPr="00EA5063">
        <w:rPr>
          <w:rFonts w:ascii="Tahoma" w:eastAsia="Calibri" w:hAnsi="Tahoma" w:cs="Tahoma"/>
          <w:b/>
          <w:sz w:val="22"/>
          <w:szCs w:val="22"/>
          <w:lang w:eastAsia="en-US"/>
        </w:rPr>
        <w:t>w</w:t>
      </w: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>spółpracy: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A3AFF" w:rsidRPr="006E2F13" w14:paraId="6016D017" w14:textId="77777777" w:rsidTr="00022DDF">
        <w:tc>
          <w:tcPr>
            <w:tcW w:w="675" w:type="dxa"/>
            <w:shd w:val="clear" w:color="auto" w:fill="auto"/>
          </w:tcPr>
          <w:p w14:paraId="30D72DB9" w14:textId="77777777" w:rsidR="009A3AFF" w:rsidRPr="006E2F13" w:rsidRDefault="009A3AFF" w:rsidP="00022DDF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Lp</w:t>
            </w:r>
            <w:r w:rsidRPr="00EA506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31" w:type="dxa"/>
            <w:shd w:val="clear" w:color="auto" w:fill="auto"/>
          </w:tcPr>
          <w:p w14:paraId="4A01DD5C" w14:textId="77777777" w:rsidR="009A3AFF" w:rsidRPr="006E2F13" w:rsidRDefault="009A3AFF" w:rsidP="00022DDF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Część dokumentu, którego dotyczy uwaga (rozdział, </w:t>
            </w:r>
            <w:r w:rsidRPr="00EA506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paragraf</w:t>
            </w: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14:paraId="4495F361" w14:textId="77777777" w:rsidR="009A3AFF" w:rsidRPr="006E2F13" w:rsidRDefault="009A3AFF" w:rsidP="00022DDF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Treść proponowanej uwagi</w:t>
            </w:r>
          </w:p>
        </w:tc>
        <w:tc>
          <w:tcPr>
            <w:tcW w:w="2303" w:type="dxa"/>
            <w:shd w:val="clear" w:color="auto" w:fill="auto"/>
          </w:tcPr>
          <w:p w14:paraId="47A6ABBA" w14:textId="77777777" w:rsidR="009A3AFF" w:rsidRPr="006E2F13" w:rsidRDefault="009A3AFF" w:rsidP="00022DDF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Uzasadnienie</w:t>
            </w:r>
          </w:p>
        </w:tc>
      </w:tr>
      <w:tr w:rsidR="009A3AFF" w:rsidRPr="006E2F13" w14:paraId="75766798" w14:textId="77777777" w:rsidTr="00022DDF">
        <w:tc>
          <w:tcPr>
            <w:tcW w:w="675" w:type="dxa"/>
            <w:shd w:val="clear" w:color="auto" w:fill="auto"/>
          </w:tcPr>
          <w:p w14:paraId="6639F42B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shd w:val="clear" w:color="auto" w:fill="auto"/>
          </w:tcPr>
          <w:p w14:paraId="58591273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6C25B724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7DEFD975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9A3AFF" w:rsidRPr="006E2F13" w14:paraId="0D6F48DF" w14:textId="77777777" w:rsidTr="00022DDF">
        <w:tc>
          <w:tcPr>
            <w:tcW w:w="675" w:type="dxa"/>
            <w:shd w:val="clear" w:color="auto" w:fill="auto"/>
          </w:tcPr>
          <w:p w14:paraId="5A71296E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shd w:val="clear" w:color="auto" w:fill="auto"/>
          </w:tcPr>
          <w:p w14:paraId="424F3A80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74841CA9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0B4C6946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9A3AFF" w:rsidRPr="006E2F13" w14:paraId="286B2F48" w14:textId="77777777" w:rsidTr="00022DDF">
        <w:tc>
          <w:tcPr>
            <w:tcW w:w="675" w:type="dxa"/>
            <w:shd w:val="clear" w:color="auto" w:fill="auto"/>
          </w:tcPr>
          <w:p w14:paraId="014B4D76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shd w:val="clear" w:color="auto" w:fill="auto"/>
          </w:tcPr>
          <w:p w14:paraId="40E74F0E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04D0A5DB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5377725D" w14:textId="77777777" w:rsidR="009A3AFF" w:rsidRPr="006E2F13" w:rsidRDefault="009A3AFF" w:rsidP="00022DDF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33019A4D" w14:textId="77777777" w:rsidR="009A3AFF" w:rsidRPr="00EA5063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F8937D7" w14:textId="77777777" w:rsidR="009A3AFF" w:rsidRPr="006E2F13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2E3011F7" w14:textId="77777777" w:rsidR="009A3AFF" w:rsidRPr="006E2F13" w:rsidRDefault="009A3AFF" w:rsidP="009A3AFF">
      <w:pPr>
        <w:ind w:left="2832"/>
        <w:rPr>
          <w:rFonts w:ascii="Tahoma" w:eastAsia="Calibri" w:hAnsi="Tahoma" w:cs="Tahoma"/>
          <w:sz w:val="22"/>
          <w:szCs w:val="22"/>
          <w:lang w:eastAsia="en-US"/>
        </w:rPr>
      </w:pPr>
      <w:r w:rsidRPr="006E2F13"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                            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</w:t>
      </w:r>
      <w:r w:rsidRPr="006E2F13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………………………………………………………………………………………..</w:t>
      </w:r>
    </w:p>
    <w:p w14:paraId="052E08ED" w14:textId="77777777" w:rsidR="009A3AFF" w:rsidRPr="006E2F13" w:rsidRDefault="009A3AFF" w:rsidP="009A3AFF">
      <w:pPr>
        <w:rPr>
          <w:rFonts w:ascii="Tahoma" w:eastAsia="Calibri" w:hAnsi="Tahoma" w:cs="Tahoma"/>
          <w:sz w:val="16"/>
          <w:szCs w:val="16"/>
          <w:lang w:eastAsia="en-US"/>
        </w:rPr>
      </w:pPr>
      <w:r w:rsidRPr="006E2F13">
        <w:rPr>
          <w:rFonts w:ascii="Tahoma" w:eastAsia="Calibri" w:hAnsi="Tahoma" w:cs="Tahoma"/>
          <w:sz w:val="22"/>
          <w:szCs w:val="22"/>
          <w:lang w:eastAsia="en-US"/>
        </w:rPr>
        <w:t xml:space="preserve">          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       </w:t>
      </w:r>
      <w:r w:rsidRPr="006E2F13">
        <w:rPr>
          <w:rFonts w:ascii="Tahoma" w:eastAsia="Calibri" w:hAnsi="Tahoma" w:cs="Tahoma"/>
          <w:sz w:val="16"/>
          <w:szCs w:val="16"/>
          <w:lang w:eastAsia="en-US"/>
        </w:rPr>
        <w:t>(data, imię i nazwisko osoby zgłaszającej uwagi w imieniu organizacji)</w:t>
      </w:r>
    </w:p>
    <w:p w14:paraId="5219178E" w14:textId="77777777" w:rsidR="009A3AFF" w:rsidRPr="006E2F13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27A989EA" w14:textId="77777777" w:rsidR="009A3AFF" w:rsidRPr="00EA5063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2E1C9BFE" w14:textId="77777777" w:rsidR="009A3AFF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1A992BC7" w14:textId="77777777" w:rsidR="009A3AFF" w:rsidRPr="006E2F13" w:rsidRDefault="009A3AFF" w:rsidP="009A3AFF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0131363B" w14:textId="77777777" w:rsidR="009A3AFF" w:rsidRPr="0058784D" w:rsidRDefault="009A3AFF" w:rsidP="009A3AFF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A23AF">
        <w:rPr>
          <w:rFonts w:ascii="Tahoma" w:eastAsia="Calibri" w:hAnsi="Tahoma" w:cs="Tahoma"/>
          <w:b/>
          <w:sz w:val="20"/>
          <w:szCs w:val="20"/>
          <w:lang w:eastAsia="en-US"/>
        </w:rPr>
        <w:t>Wypełniony formularz należy przesłać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za pośrednictwem poczty elektronicznej 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na adres </w:t>
      </w:r>
      <w:hyperlink r:id="rId4" w:history="1">
        <w:r w:rsidRPr="002D28A5">
          <w:rPr>
            <w:rStyle w:val="Hipercze"/>
            <w:rFonts w:ascii="Tahoma" w:eastAsia="Calibri" w:hAnsi="Tahoma" w:cs="Tahoma"/>
            <w:sz w:val="20"/>
            <w:szCs w:val="20"/>
            <w:lang w:eastAsia="en-US"/>
          </w:rPr>
          <w:t>j.rybczynska@powiat.swiebodzin.pl</w:t>
        </w:r>
      </w:hyperlink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lub złożyć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bezpośrednio 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w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Sekretariacie 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Starostwa Powiatowego </w:t>
      </w:r>
      <w:r>
        <w:rPr>
          <w:rFonts w:ascii="Tahoma" w:eastAsia="Calibri" w:hAnsi="Tahoma" w:cs="Tahoma"/>
          <w:sz w:val="20"/>
          <w:szCs w:val="20"/>
          <w:lang w:eastAsia="en-US"/>
        </w:rPr>
        <w:br/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w </w:t>
      </w:r>
      <w:r>
        <w:rPr>
          <w:rFonts w:ascii="Tahoma" w:eastAsia="Calibri" w:hAnsi="Tahoma" w:cs="Tahoma"/>
          <w:sz w:val="20"/>
          <w:szCs w:val="20"/>
          <w:lang w:eastAsia="en-US"/>
        </w:rPr>
        <w:t>Świebodzinie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, ul. </w:t>
      </w:r>
      <w:r>
        <w:rPr>
          <w:rFonts w:ascii="Tahoma" w:eastAsia="Calibri" w:hAnsi="Tahoma" w:cs="Tahoma"/>
          <w:sz w:val="20"/>
          <w:szCs w:val="20"/>
          <w:lang w:eastAsia="en-US"/>
        </w:rPr>
        <w:t>Kolejowa 2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r w:rsidRPr="008A23AF">
        <w:rPr>
          <w:rFonts w:ascii="Tahoma" w:eastAsia="Calibri" w:hAnsi="Tahoma" w:cs="Tahoma"/>
          <w:b/>
          <w:sz w:val="20"/>
          <w:szCs w:val="20"/>
          <w:lang w:eastAsia="en-US"/>
        </w:rPr>
        <w:t xml:space="preserve">w terminie do dnia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31 grudnia 2020</w:t>
      </w:r>
      <w:r w:rsidRPr="008A23AF">
        <w:rPr>
          <w:rFonts w:ascii="Tahoma" w:eastAsia="Calibri" w:hAnsi="Tahoma" w:cs="Tahoma"/>
          <w:b/>
          <w:sz w:val="20"/>
          <w:szCs w:val="20"/>
          <w:lang w:eastAsia="en-US"/>
        </w:rPr>
        <w:t>r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>.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A5512">
        <w:rPr>
          <w:rFonts w:ascii="Tahoma" w:eastAsia="Calibri" w:hAnsi="Tahoma" w:cs="Tahoma"/>
          <w:b/>
          <w:sz w:val="20"/>
          <w:szCs w:val="20"/>
          <w:lang w:eastAsia="en-US"/>
        </w:rPr>
        <w:t>do godz. 12.00</w:t>
      </w:r>
    </w:p>
    <w:p w14:paraId="7EAB834D" w14:textId="77777777" w:rsidR="001A7EE6" w:rsidRDefault="001A7EE6"/>
    <w:sectPr w:rsidR="001A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34"/>
    <w:rsid w:val="001A7EE6"/>
    <w:rsid w:val="004F7A34"/>
    <w:rsid w:val="006301F4"/>
    <w:rsid w:val="006B1184"/>
    <w:rsid w:val="009A3AFF"/>
    <w:rsid w:val="00EC195F"/>
    <w:rsid w:val="00F4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A49"/>
  <w15:docId w15:val="{AF6CEBA9-9AA2-404F-8132-38BF0CDA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rybczynska@powiat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6</cp:revision>
  <cp:lastPrinted>2018-11-13T10:57:00Z</cp:lastPrinted>
  <dcterms:created xsi:type="dcterms:W3CDTF">2017-11-21T13:40:00Z</dcterms:created>
  <dcterms:modified xsi:type="dcterms:W3CDTF">2020-12-10T14:29:00Z</dcterms:modified>
</cp:coreProperties>
</file>